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pacing w:val="12"/>
          <w:kern w:val="0"/>
          <w:sz w:val="40"/>
          <w:szCs w:val="40"/>
          <w:shd w:val="clear" w:color="auto" w:fill="FFFFFF"/>
          <w:lang w:bidi="ar"/>
        </w:rPr>
        <w:t>附件：</w:t>
      </w:r>
      <w:r>
        <w:rPr>
          <w:rFonts w:hint="eastAsia" w:ascii="方正小标宋_GBK" w:hAnsi="方正小标宋_GBK" w:eastAsia="方正小标宋_GBK" w:cs="方正小标宋_GBK"/>
          <w:sz w:val="40"/>
          <w:szCs w:val="40"/>
        </w:rPr>
        <w:t>中关村华安关键信息基础设施安全保护联盟团体标准管理委员会委员信息表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189"/>
        <w:gridCol w:w="1235"/>
        <w:gridCol w:w="1513"/>
        <w:gridCol w:w="154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姓   名</w:t>
            </w:r>
          </w:p>
        </w:tc>
        <w:tc>
          <w:tcPr>
            <w:tcW w:w="1189" w:type="dxa"/>
          </w:tcPr>
          <w:p>
            <w:pPr>
              <w:pStyle w:val="11"/>
              <w:spacing w:line="560" w:lineRule="exact"/>
              <w:jc w:val="center"/>
              <w:rPr>
                <w:rFonts w:ascii="仿宋" w:hAnsi="仿宋" w:eastAsia="仿宋" w:cs="仿宋"/>
                <w:kern w:val="0"/>
                <w:sz w:val="32"/>
                <w:szCs w:val="32"/>
                <w:lang w:bidi="ar"/>
              </w:rPr>
            </w:pPr>
          </w:p>
        </w:tc>
        <w:tc>
          <w:tcPr>
            <w:tcW w:w="1235"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性  别</w:t>
            </w:r>
          </w:p>
        </w:tc>
        <w:tc>
          <w:tcPr>
            <w:tcW w:w="1513" w:type="dxa"/>
          </w:tcPr>
          <w:p>
            <w:pPr>
              <w:pStyle w:val="11"/>
              <w:spacing w:line="560" w:lineRule="exact"/>
              <w:jc w:val="center"/>
              <w:rPr>
                <w:rFonts w:ascii="仿宋" w:hAnsi="仿宋" w:eastAsia="仿宋" w:cs="仿宋"/>
                <w:kern w:val="0"/>
                <w:sz w:val="32"/>
                <w:szCs w:val="32"/>
                <w:lang w:bidi="ar"/>
              </w:rPr>
            </w:pPr>
          </w:p>
        </w:tc>
        <w:tc>
          <w:tcPr>
            <w:tcW w:w="1548"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出生年月</w:t>
            </w:r>
          </w:p>
        </w:tc>
        <w:tc>
          <w:tcPr>
            <w:tcW w:w="1174" w:type="dxa"/>
          </w:tcPr>
          <w:p>
            <w:pPr>
              <w:pStyle w:val="11"/>
              <w:spacing w:line="560" w:lineRule="exact"/>
              <w:jc w:val="center"/>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政治面貌</w:t>
            </w:r>
          </w:p>
        </w:tc>
        <w:tc>
          <w:tcPr>
            <w:tcW w:w="1189" w:type="dxa"/>
          </w:tcPr>
          <w:p>
            <w:pPr>
              <w:pStyle w:val="11"/>
              <w:spacing w:line="560" w:lineRule="exact"/>
              <w:jc w:val="center"/>
              <w:rPr>
                <w:rFonts w:ascii="仿宋" w:hAnsi="仿宋" w:eastAsia="仿宋" w:cs="仿宋"/>
                <w:kern w:val="0"/>
                <w:sz w:val="32"/>
                <w:szCs w:val="32"/>
                <w:lang w:bidi="ar"/>
              </w:rPr>
            </w:pPr>
          </w:p>
        </w:tc>
        <w:tc>
          <w:tcPr>
            <w:tcW w:w="1235"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学  历</w:t>
            </w:r>
          </w:p>
        </w:tc>
        <w:tc>
          <w:tcPr>
            <w:tcW w:w="1513" w:type="dxa"/>
          </w:tcPr>
          <w:p>
            <w:pPr>
              <w:pStyle w:val="11"/>
              <w:spacing w:line="560" w:lineRule="exact"/>
              <w:jc w:val="center"/>
              <w:rPr>
                <w:rFonts w:ascii="仿宋" w:hAnsi="仿宋" w:eastAsia="仿宋" w:cs="仿宋"/>
                <w:kern w:val="0"/>
                <w:sz w:val="32"/>
                <w:szCs w:val="32"/>
                <w:lang w:bidi="ar"/>
              </w:rPr>
            </w:pPr>
          </w:p>
        </w:tc>
        <w:tc>
          <w:tcPr>
            <w:tcW w:w="1548"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职   称</w:t>
            </w:r>
          </w:p>
        </w:tc>
        <w:tc>
          <w:tcPr>
            <w:tcW w:w="1174" w:type="dxa"/>
          </w:tcPr>
          <w:p>
            <w:pPr>
              <w:pStyle w:val="11"/>
              <w:spacing w:line="560" w:lineRule="exact"/>
              <w:jc w:val="center"/>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vAlign w:val="center"/>
          </w:tcPr>
          <w:p>
            <w:pPr>
              <w:pStyle w:val="11"/>
              <w:spacing w:line="38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研究领域</w:t>
            </w:r>
          </w:p>
        </w:tc>
        <w:tc>
          <w:tcPr>
            <w:tcW w:w="2424" w:type="dxa"/>
            <w:gridSpan w:val="2"/>
          </w:tcPr>
          <w:p>
            <w:pPr>
              <w:pStyle w:val="11"/>
              <w:spacing w:line="380" w:lineRule="exact"/>
              <w:rPr>
                <w:rFonts w:ascii="仿宋" w:hAnsi="仿宋" w:eastAsia="仿宋" w:cs="仿宋"/>
                <w:kern w:val="0"/>
                <w:sz w:val="32"/>
                <w:szCs w:val="32"/>
                <w:lang w:bidi="ar"/>
              </w:rPr>
            </w:pPr>
          </w:p>
          <w:p>
            <w:pPr>
              <w:pStyle w:val="11"/>
              <w:spacing w:line="380" w:lineRule="exact"/>
              <w:rPr>
                <w:rFonts w:ascii="仿宋" w:hAnsi="仿宋" w:eastAsia="仿宋" w:cs="仿宋"/>
                <w:kern w:val="0"/>
                <w:sz w:val="32"/>
                <w:szCs w:val="32"/>
                <w:lang w:bidi="ar"/>
              </w:rPr>
            </w:pPr>
          </w:p>
        </w:tc>
        <w:tc>
          <w:tcPr>
            <w:tcW w:w="1513" w:type="dxa"/>
          </w:tcPr>
          <w:p>
            <w:pPr>
              <w:pStyle w:val="11"/>
              <w:spacing w:line="38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工作单位及职务</w:t>
            </w:r>
          </w:p>
        </w:tc>
        <w:tc>
          <w:tcPr>
            <w:tcW w:w="2722" w:type="dxa"/>
            <w:gridSpan w:val="2"/>
          </w:tcPr>
          <w:p>
            <w:pPr>
              <w:pStyle w:val="11"/>
              <w:spacing w:line="400" w:lineRule="exact"/>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联系电话</w:t>
            </w:r>
          </w:p>
        </w:tc>
        <w:tc>
          <w:tcPr>
            <w:tcW w:w="2424" w:type="dxa"/>
            <w:gridSpan w:val="2"/>
          </w:tcPr>
          <w:p>
            <w:pPr>
              <w:pStyle w:val="11"/>
              <w:spacing w:line="560" w:lineRule="exact"/>
              <w:rPr>
                <w:rFonts w:ascii="仿宋" w:hAnsi="仿宋" w:eastAsia="仿宋" w:cs="仿宋"/>
                <w:kern w:val="0"/>
                <w:sz w:val="32"/>
                <w:szCs w:val="32"/>
                <w:lang w:bidi="ar"/>
              </w:rPr>
            </w:pPr>
          </w:p>
        </w:tc>
        <w:tc>
          <w:tcPr>
            <w:tcW w:w="151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电子邮箱</w:t>
            </w:r>
          </w:p>
        </w:tc>
        <w:tc>
          <w:tcPr>
            <w:tcW w:w="2722" w:type="dxa"/>
            <w:gridSpan w:val="2"/>
          </w:tcPr>
          <w:p>
            <w:pPr>
              <w:pStyle w:val="11"/>
              <w:spacing w:line="560" w:lineRule="exact"/>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参与标准组</w:t>
            </w:r>
          </w:p>
        </w:tc>
        <w:tc>
          <w:tcPr>
            <w:tcW w:w="6659" w:type="dxa"/>
            <w:gridSpan w:val="5"/>
          </w:tcPr>
          <w:p>
            <w:pPr>
              <w:pStyle w:val="11"/>
              <w:spacing w:line="560" w:lineRule="exact"/>
              <w:rPr>
                <w:rFonts w:ascii="仿宋" w:hAnsi="仿宋" w:eastAsia="仿宋" w:cs="仿宋"/>
                <w:kern w:val="0"/>
                <w:sz w:val="32"/>
                <w:szCs w:val="32"/>
                <w:lang w:bidi="ar"/>
              </w:rPr>
            </w:pPr>
            <w:r>
              <w:rPr>
                <w:rFonts w:hint="eastAsia" w:ascii="仿宋" w:hAnsi="仿宋" w:eastAsia="仿宋" w:cs="仿宋"/>
                <w:sz w:val="32"/>
                <w:szCs w:val="32"/>
                <w:shd w:val="clear" w:color="auto" w:fill="FFFFFF"/>
              </w:rPr>
              <w:sym w:font="Wingdings 2" w:char="00A3"/>
            </w:r>
            <w:r>
              <w:rPr>
                <w:rFonts w:hint="eastAsia" w:ascii="仿宋" w:hAnsi="仿宋" w:eastAsia="仿宋" w:cs="仿宋"/>
                <w:kern w:val="0"/>
                <w:sz w:val="32"/>
                <w:szCs w:val="32"/>
                <w:lang w:bidi="ar"/>
              </w:rPr>
              <w:t xml:space="preserve">技术支持组    </w:t>
            </w:r>
            <w:r>
              <w:rPr>
                <w:rFonts w:hint="eastAsia" w:ascii="仿宋" w:hAnsi="仿宋" w:eastAsia="仿宋" w:cs="仿宋"/>
                <w:sz w:val="32"/>
                <w:szCs w:val="32"/>
                <w:shd w:val="clear" w:color="auto" w:fill="FFFFFF"/>
              </w:rPr>
              <w:sym w:font="Wingdings 2" w:char="00A3"/>
            </w:r>
            <w:r>
              <w:rPr>
                <w:rFonts w:hint="eastAsia" w:ascii="仿宋" w:hAnsi="仿宋" w:eastAsia="仿宋" w:cs="仿宋"/>
                <w:kern w:val="0"/>
                <w:sz w:val="32"/>
                <w:szCs w:val="32"/>
                <w:lang w:bidi="ar"/>
              </w:rPr>
              <w:t xml:space="preserve">技术审查组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9" w:hRule="atLeast"/>
        </w:trPr>
        <w:tc>
          <w:tcPr>
            <w:tcW w:w="1863" w:type="dxa"/>
            <w:vAlign w:val="center"/>
          </w:tcPr>
          <w:p>
            <w:pPr>
              <w:pStyle w:val="11"/>
              <w:spacing w:line="44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主要学术简历及其研究成果/参与标准项目</w:t>
            </w:r>
          </w:p>
        </w:tc>
        <w:tc>
          <w:tcPr>
            <w:tcW w:w="6659" w:type="dxa"/>
            <w:gridSpan w:val="5"/>
          </w:tcPr>
          <w:p>
            <w:pPr>
              <w:pStyle w:val="11"/>
              <w:spacing w:line="400" w:lineRule="exact"/>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9" w:hRule="atLeast"/>
        </w:trPr>
        <w:tc>
          <w:tcPr>
            <w:tcW w:w="1863" w:type="dxa"/>
            <w:vAlign w:val="center"/>
          </w:tcPr>
          <w:p>
            <w:pPr>
              <w:pStyle w:val="11"/>
              <w:spacing w:line="44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委员/单位意见</w:t>
            </w:r>
          </w:p>
        </w:tc>
        <w:tc>
          <w:tcPr>
            <w:tcW w:w="6659" w:type="dxa"/>
            <w:gridSpan w:val="5"/>
          </w:tcPr>
          <w:p>
            <w:pPr>
              <w:pStyle w:val="11"/>
              <w:spacing w:line="560" w:lineRule="exact"/>
              <w:rPr>
                <w:rFonts w:ascii="方正小标宋_GBK" w:hAnsi="方正小标宋_GBK" w:eastAsia="方正小标宋_GBK" w:cs="方正小标宋_GBK"/>
                <w:kern w:val="0"/>
                <w:sz w:val="32"/>
                <w:szCs w:val="32"/>
                <w:lang w:bidi="ar"/>
              </w:rPr>
            </w:pPr>
          </w:p>
          <w:p>
            <w:pPr>
              <w:pStyle w:val="11"/>
              <w:spacing w:line="560" w:lineRule="exact"/>
              <w:rPr>
                <w:rFonts w:ascii="仿宋" w:hAnsi="仿宋" w:eastAsia="仿宋" w:cs="仿宋"/>
                <w:kern w:val="0"/>
                <w:sz w:val="32"/>
                <w:szCs w:val="32"/>
                <w:lang w:bidi="ar"/>
              </w:rPr>
            </w:pPr>
          </w:p>
          <w:p>
            <w:pPr>
              <w:pStyle w:val="11"/>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委员签字：                  </w:t>
            </w:r>
          </w:p>
          <w:p>
            <w:pPr>
              <w:pStyle w:val="11"/>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推荐单位（盖章）           年    月    日</w:t>
            </w:r>
          </w:p>
        </w:tc>
      </w:tr>
    </w:tbl>
    <w:p>
      <w:pPr>
        <w:spacing w:line="520" w:lineRule="exact"/>
        <w:ind w:firstLine="480"/>
        <w:jc w:val="left"/>
        <w:rPr>
          <w:rFonts w:ascii="等线" w:hAnsi="等线" w:eastAsia="等线" w:cs="等线"/>
          <w:sz w:val="24"/>
        </w:rPr>
      </w:pPr>
      <w:r>
        <w:rPr>
          <w:rFonts w:hint="eastAsia" w:ascii="等线" w:hAnsi="等线" w:eastAsia="等线" w:cs="等线"/>
          <w:sz w:val="24"/>
        </w:rPr>
        <w:t>注：请填写信息表，反馈至关保联盟秘书处联系人。</w:t>
      </w:r>
    </w:p>
    <w:p>
      <w:pPr>
        <w:spacing w:line="520" w:lineRule="exact"/>
        <w:ind w:firstLine="480"/>
        <w:jc w:val="left"/>
        <w:rPr>
          <w:rFonts w:ascii="等线" w:hAnsi="等线" w:eastAsia="等线" w:cs="等线"/>
          <w:sz w:val="24"/>
        </w:rPr>
      </w:pPr>
      <w:r>
        <w:rPr>
          <w:rFonts w:hint="eastAsia" w:ascii="等线" w:hAnsi="等线" w:eastAsia="等线" w:cs="等线"/>
          <w:sz w:val="24"/>
        </w:rPr>
        <w:t>联系人：小关 电话：13810321968  邮箱：</w:t>
      </w:r>
      <w:r>
        <w:fldChar w:fldCharType="begin"/>
      </w:r>
      <w:r>
        <w:instrText xml:space="preserve"> HYPERLINK "mailto:guanbaolianmeng@cnciipa.com" </w:instrText>
      </w:r>
      <w:r>
        <w:fldChar w:fldCharType="separate"/>
      </w:r>
      <w:r>
        <w:rPr>
          <w:rStyle w:val="10"/>
          <w:rFonts w:hint="eastAsia" w:ascii="等线" w:hAnsi="等线" w:eastAsia="等线" w:cs="等线"/>
        </w:rPr>
        <w:t>guanbaolianmeng@cnciipa.com</w:t>
      </w:r>
      <w:r>
        <w:rPr>
          <w:rStyle w:val="10"/>
          <w:rFonts w:hint="eastAsia" w:ascii="等线" w:hAnsi="等线" w:eastAsia="等线" w:cs="等线"/>
        </w:rPr>
        <w:fldChar w:fldCharType="end"/>
      </w:r>
    </w:p>
    <w:p>
      <w:pPr>
        <w:spacing w:line="520" w:lineRule="exact"/>
        <w:ind w:firstLine="480"/>
        <w:jc w:val="left"/>
        <w:rPr>
          <w:rFonts w:ascii="等线" w:hAnsi="等线" w:eastAsia="等线" w:cs="等线"/>
          <w:sz w:val="24"/>
        </w:rPr>
      </w:pPr>
      <w:r>
        <w:rPr>
          <w:rFonts w:hint="eastAsia" w:ascii="等线" w:hAnsi="等线" w:eastAsia="等线" w:cs="等线"/>
          <w:sz w:val="24"/>
        </w:rPr>
        <w:t>地址：北京市海淀区世纪金源商务中心607  邮编：100097</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system-ui">
    <w:altName w:val="苹方-简"/>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112"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宋体" w:hAnsi="宋体"/>
        <w:b/>
        <w:color w:val="FF0000"/>
        <w:spacing w:val="-10"/>
        <w:sz w:val="44"/>
        <w:szCs w:val="44"/>
      </w:rPr>
    </w:pPr>
    <w:r>
      <w:rPr>
        <w:rFonts w:ascii="黑体" w:hAnsi="黑体" w:eastAsia="黑体"/>
        <w:spacing w:val="-10"/>
        <w:sz w:val="44"/>
        <w:szCs w:val="44"/>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383540</wp:posOffset>
              </wp:positionV>
              <wp:extent cx="5328920" cy="19050"/>
              <wp:effectExtent l="0" t="19050" r="5080" b="38100"/>
              <wp:wrapNone/>
              <wp:docPr id="3" name="直接连接符 4"/>
              <wp:cNvGraphicFramePr/>
              <a:graphic xmlns:a="http://schemas.openxmlformats.org/drawingml/2006/main">
                <a:graphicData uri="http://schemas.microsoft.com/office/word/2010/wordprocessingShape">
                  <wps:wsp>
                    <wps:cNvCnPr/>
                    <wps:spPr>
                      <a:xfrm flipV="1">
                        <a:off x="0" y="0"/>
                        <a:ext cx="5328920" cy="19050"/>
                      </a:xfrm>
                      <a:prstGeom prst="line">
                        <a:avLst/>
                      </a:prstGeom>
                      <a:ln w="3810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flip:y;margin-left:-2.1pt;margin-top:30.2pt;height:1.5pt;width:419.6pt;z-index:251659264;mso-width-relative:page;mso-height-relative:page;" filled="f" stroked="t" coordsize="21600,21600" o:gfxdata="UEsFBgAAAAAAAAAAAAAAAAAAAAAAAFBLAwQKAAAAAACHTuJAAAAAAAAAAAAAAAAABAAAAGRycy9Q&#10;SwMEFAAAAAgAh07iQG62kn7XAAAACAEAAA8AAABkcnMvZG93bnJldi54bWxNj81OwzAQhO9IvIO1&#10;SNxaO2n6oxCngkgcOCBB4QHcZGtHxOsQuz/w9CwnOO7MaPabanvxgzjhFPtAGrK5AoHUhq4nq+H9&#10;7XG2ARGToc4MgVDDF0bY1tdXlSm7cKZXPO2SFVxCsTQaXEpjKWVsHXoT52FEYu8QJm8Sn5OV3WTO&#10;XO4HmSu1kt70xB+cGbFx2H7sjl7Dc/imZr18atX9p33JsuYh5dZpfXuTqTsQCS/pLwy/+IwONTPt&#10;w5G6KAYNsyLnpIaVKkCwv1kseduehUUBsq7k/wH1D1BLAwQUAAAACACHTuJA39nIEvgBAADOAwAA&#10;DgAAAGRycy9lMm9Eb2MueG1srVO9btswEN4L9B0I7rFkpykcwXKGGO5StAbaZqcpUiLAP/AYy36J&#10;vkCBbu3UsXvfJulj5EgpRn6WDNFA3PGO3/H7+GlxsTea7EQA5WxNp5OSEmG5a5Rta/rt6/pkTglE&#10;ZhumnRU1PQigF8u3bxa9r8TMdU43IhAEsVD1vqZdjL4qCuCdMAwmzguLRemCYRHT0BZNYD2iG13M&#10;yvJ90bvQ+OC4AMDd1VCkI2J4CaCTUnGxcvzaCBsH1CA0i0gJOuWBLvNtpRQ8fpYSRCS6psg05hWH&#10;YLxNa7FcsKoNzHeKj1dgL7nCE06GKYtDj1ArFhm5DuoZlFE8OHAyTrgzxUAkK4IspuUTbb50zIvM&#10;BaUGfxQdXg+Wf9ptAlFNTU8psczgg9/++Hvz/df/fz9xvf3zm7xLIvUeKuy9tJswZuA3ITHey2CI&#10;1MpfoZuyBsiK7LPEh6PEYh8Jx82z09n8fIbqc6xNz8uz/ATFAJPgfID4QThDUlBTrWxSgFVs9xEi&#10;jsbW+5a0bd1aaZ1fUVvSI435tEzwDK0p0RIYGo/0wLaUMN2i53kMGRKcVk06noAgtNtLHciOoVPW&#10;6xK/xBvHPWpLs1cMuqEvlwYPGRXxt9DK1HSeDt+f1jahi2zFkUHSclAvRVvXHLKoRcrwmfPQ0ZLJ&#10;Rw9zjB/+h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braSftcAAAAIAQAADwAAAAAAAAABACAA&#10;AAA4AAAAZHJzL2Rvd25yZXYueG1sUEsBAhQAFAAAAAgAh07iQN/ZyBL4AQAAzgMAAA4AAAAAAAAA&#10;AQAgAAAAPAEAAGRycy9lMm9Eb2MueG1sUEsFBgAAAAAGAAYAWQEAAKYFAAAAAA==&#10;">
              <v:fill on="f" focussize="0,0"/>
              <v:stroke weight="3pt" color="#FF0000 [3204]" miterlimit="8" joinstyle="miter"/>
              <v:imagedata o:title=""/>
              <o:lock v:ext="edit" aspectratio="f"/>
            </v:line>
          </w:pict>
        </mc:Fallback>
      </mc:AlternateContent>
    </w:r>
    <w:r>
      <w:rPr>
        <w:rFonts w:ascii="黑体" w:hAnsi="黑体" w:eastAsia="黑体"/>
        <w:spacing w:val="-10"/>
        <w:sz w:val="44"/>
        <w:szCs w:val="4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478790</wp:posOffset>
              </wp:positionV>
              <wp:extent cx="533908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338763" cy="0"/>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5pt;margin-top:37.7pt;height:0pt;width:420.4pt;z-index:251660288;mso-width-relative:page;mso-height-relative:page;" filled="f" stroked="t" coordsize="21600,21600" o:gfxdata="UEsFBgAAAAAAAAAAAAAAAAAAAAAAAFBLAwQKAAAAAACHTuJAAAAAAAAAAAAAAAAABAAAAGRycy9Q&#10;SwMEFAAAAAgAh07iQKsDEA/VAAAACAEAAA8AAABkcnMvZG93bnJldi54bWxNj8FOwzAQRO9I/IO1&#10;SNxaJy2hUYjTA1IvvbVU4rqNlziqvY5ip23+HiMOcJyd0czbent3VlxpDL1nBfkyA0Hcet1zp+D0&#10;sVuUIEJE1mg9k4KZAmybx4caK+1vfKDrMXYilXCoUIGJcaikDK0hh2HpB+LkffnRYUxy7KQe8ZbK&#10;nZWrLHuVDntOCwYHejfUXo6TU7Dfmzgf0H2uC71bTafZlhefK/X8lGdvICLd418YfvATOjSJ6ewn&#10;1kFYBYtik5IKNsULiOSX6yIHcf49yKaW/x9ovgFQSwMEFAAAAAgAh07iQKi2QbTuAQAAwAMAAA4A&#10;AABkcnMvZTJvRG9jLnhtbK1TzW4TMRC+I/EOlu9kt01bwiqbHhqFC4JIwAM4Xu+uJf9pxs0mL8EL&#10;IHGDE0fuvE3LYzD2JqGUSw/swTu2Z77x9/nz/HpnDdsqQO1dzc8mJWfKSd9o19X844fVixlnGIVr&#10;hPFO1XyvkF8vnj+bD6FS5773plHACMRhNYSa9zGGqihQ9soKnPigHG22HqyINIWuaEAMhG5NcV6W&#10;V8XgoQngpUKk1eW4yQ+I8BRA37ZaqqWXt1a5OKKCMiISJex1QL7Ip21bJeO7tkUVmak5MY15pCYU&#10;b9JYLOai6kCEXsvDEcRTjvCIkxXaUdMT1FJEwW5B/wNltQSPvo0T6W0xEsmKEIuz8pE273sRVOZC&#10;UmM4iY7/D1a+3a6B6abmF5w5YenC7z//uPv09dfPLzTef//GLpJIQ8CKcm/cGg4zDGtIjHct2PQn&#10;LmyXhd2fhFW7yCQtXk6ns5dXU87kca/4UxgA42vlLUtBzY12ibOoxPYNRmpGqceUtOz8ShuT7804&#10;NpCFX5WXdJ1SkBlbMgGFNhAhdB1nwnTkchkhQ6I3uknlCQih29wYYFtB3litSvoSU2r3V1rqvRTY&#10;j3l5a3SN1ZEegtG25rNUfKw2LqGrbL4Dg6TeqFeKNr7ZZxmLNKOLzU0PJkzOeTin+OHDW/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wMQD9UAAAAIAQAADwAAAAAAAAABACAAAAA4AAAAZHJzL2Rv&#10;d25yZXYueG1sUEsBAhQAFAAAAAgAh07iQKi2QbTuAQAAwAMAAA4AAAAAAAAAAQAgAAAAOgEAAGRy&#10;cy9lMm9Eb2MueG1sUEsFBgAAAAAGAAYAWQEAAJoFAAAAAA==&#10;">
              <v:fill on="f" focussize="0,0"/>
              <v:stroke weight="1.5pt" color="#FF0000 [3204]" miterlimit="8" joinstyle="miter"/>
              <v:imagedata o:title=""/>
              <o:lock v:ext="edit" aspectratio="f"/>
            </v:line>
          </w:pict>
        </mc:Fallback>
      </mc:AlternateContent>
    </w:r>
    <w:r>
      <w:rPr>
        <w:rFonts w:hint="eastAsia" w:ascii="宋体" w:hAnsi="宋体"/>
        <w:b/>
        <w:color w:val="FF0000"/>
        <w:spacing w:val="-10"/>
        <w:sz w:val="44"/>
        <w:szCs w:val="44"/>
      </w:rPr>
      <w:t>中关村华安关键信息基础设施安全保护联盟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M2RhYjhiY2E1MzcyYzdiYTA1MGZkYmYzMTJlNTkifQ=="/>
  </w:docVars>
  <w:rsids>
    <w:rsidRoot w:val="B5FF6241"/>
    <w:rsid w:val="000D47B7"/>
    <w:rsid w:val="002C47D9"/>
    <w:rsid w:val="00372568"/>
    <w:rsid w:val="003C2603"/>
    <w:rsid w:val="00476627"/>
    <w:rsid w:val="004C3A2B"/>
    <w:rsid w:val="005C78AC"/>
    <w:rsid w:val="005E4543"/>
    <w:rsid w:val="0060481B"/>
    <w:rsid w:val="00952F16"/>
    <w:rsid w:val="00965AB3"/>
    <w:rsid w:val="00A420E8"/>
    <w:rsid w:val="00B74924"/>
    <w:rsid w:val="00BA1ED4"/>
    <w:rsid w:val="00BE0054"/>
    <w:rsid w:val="00D82853"/>
    <w:rsid w:val="00FA36A3"/>
    <w:rsid w:val="00FA7C95"/>
    <w:rsid w:val="00FC61BD"/>
    <w:rsid w:val="00FD52EC"/>
    <w:rsid w:val="2CF51ED1"/>
    <w:rsid w:val="2D9C722F"/>
    <w:rsid w:val="322D7C32"/>
    <w:rsid w:val="34433FC5"/>
    <w:rsid w:val="3F300620"/>
    <w:rsid w:val="3F7712E3"/>
    <w:rsid w:val="4D9DE695"/>
    <w:rsid w:val="4ECFFF2A"/>
    <w:rsid w:val="59191F01"/>
    <w:rsid w:val="64B728AC"/>
    <w:rsid w:val="6FED5CEA"/>
    <w:rsid w:val="77691EBA"/>
    <w:rsid w:val="7E125FC0"/>
    <w:rsid w:val="A9F35E76"/>
    <w:rsid w:val="B5FF6241"/>
    <w:rsid w:val="D96E3658"/>
    <w:rsid w:val="DF8BABBC"/>
    <w:rsid w:val="E7DFA8E3"/>
    <w:rsid w:val="EDBFFBF2"/>
    <w:rsid w:val="EFE7CBA1"/>
    <w:rsid w:val="F6FA1865"/>
    <w:rsid w:val="F7FBCD14"/>
    <w:rsid w:val="FFD3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widowControl/>
      <w:shd w:val="clear" w:color="auto" w:fill="FFFFFF"/>
      <w:spacing w:line="360" w:lineRule="auto"/>
      <w:jc w:val="center"/>
      <w:outlineLvl w:val="0"/>
    </w:pPr>
    <w:rPr>
      <w:rFonts w:ascii="微软雅黑" w:hAnsi="微软雅黑" w:eastAsia="微软雅黑" w:cs="Times New Roman"/>
      <w:b/>
      <w:bCs/>
      <w:kern w:val="44"/>
      <w:sz w:val="44"/>
      <w:szCs w:val="44"/>
      <w:shd w:val="clear" w:color="auto" w:fill="FFFFFF"/>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Hyperlink"/>
    <w:basedOn w:val="8"/>
    <w:qFormat/>
    <w:uiPriority w:val="0"/>
    <w:rPr>
      <w:color w:val="0026E5" w:themeColor="hyperlink"/>
      <w:u w:val="single"/>
      <w14:textFill>
        <w14:solidFill>
          <w14:schemeClr w14:val="hlink"/>
        </w14:solidFill>
      </w14:textFill>
    </w:rPr>
  </w:style>
  <w:style w:type="paragraph" w:customStyle="1" w:styleId="11">
    <w:name w:val="BodyText"/>
    <w:basedOn w:val="1"/>
    <w:autoRedefine/>
    <w:qFormat/>
    <w:uiPriority w:val="0"/>
    <w:pPr>
      <w:spacing w:after="140" w:line="276" w:lineRule="auto"/>
      <w:textAlignment w:val="baseline"/>
    </w:pPr>
  </w:style>
  <w:style w:type="character" w:customStyle="1" w:styleId="12">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191</Words>
  <Characters>1090</Characters>
  <Lines>9</Lines>
  <Paragraphs>2</Paragraphs>
  <TotalTime>86</TotalTime>
  <ScaleCrop>false</ScaleCrop>
  <LinksUpToDate>false</LinksUpToDate>
  <CharactersWithSpaces>1279</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2023-10-26T10:05:00Z</dcterms:created>
  <dc:creator>徐源@小米_Sally</dc:creator>
  <cp:lastModifiedBy>徐源@小米_Sally</cp:lastModifiedBy>
  <dcterms:modified xsi:type="dcterms:W3CDTF">2024-04-18T17:01:40Z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C47DE5BDC4389EEE74E12066E02BAEFF_43</vt:lpwstr>
  </property>
</Properties>
</file>